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19D0" w:rsidRDefault="00F719D0" w:rsidP="00F719D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572623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D696089" wp14:editId="0EA93F84">
            <wp:extent cx="523875" cy="638175"/>
            <wp:effectExtent l="0" t="0" r="9525" b="0"/>
            <wp:docPr id="91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19D0" w:rsidRPr="00654A2D" w:rsidRDefault="00F719D0" w:rsidP="00F719D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F719D0" w:rsidRPr="00654A2D" w:rsidRDefault="00F719D0" w:rsidP="00F719D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F719D0" w:rsidRPr="00654A2D" w:rsidRDefault="00F719D0" w:rsidP="00F719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bCs/>
          <w:sz w:val="24"/>
          <w:szCs w:val="24"/>
        </w:rPr>
        <w:t xml:space="preserve">П’ЯТДЕСЯТ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СЬОМА</w:t>
      </w:r>
      <w:r w:rsidRPr="00654A2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Pr="00654A2D">
        <w:rPr>
          <w:rFonts w:ascii="Times New Roman" w:hAnsi="Times New Roman" w:cs="Times New Roman"/>
          <w:b/>
          <w:sz w:val="24"/>
          <w:szCs w:val="24"/>
        </w:rPr>
        <w:t xml:space="preserve">СЕСІЯ    </w:t>
      </w:r>
      <w:proofErr w:type="gramStart"/>
      <w:r w:rsidRPr="00654A2D">
        <w:rPr>
          <w:rFonts w:ascii="Times New Roman" w:hAnsi="Times New Roman" w:cs="Times New Roman"/>
          <w:b/>
          <w:sz w:val="24"/>
          <w:szCs w:val="24"/>
        </w:rPr>
        <w:t>СЬОМОГО  СКЛИКАННЯ</w:t>
      </w:r>
      <w:proofErr w:type="gramEnd"/>
    </w:p>
    <w:p w:rsidR="00F719D0" w:rsidRDefault="00F719D0" w:rsidP="00F719D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F719D0" w:rsidRPr="00654A2D" w:rsidRDefault="00F719D0" w:rsidP="00F719D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F719D0" w:rsidRPr="00654A2D" w:rsidRDefault="00F719D0" w:rsidP="00F719D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25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» 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квітня</w:t>
      </w:r>
      <w:proofErr w:type="gramEnd"/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2019 р.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3431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- 5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–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F719D0" w:rsidRPr="00756F90" w:rsidRDefault="00F719D0" w:rsidP="00F719D0">
      <w:pPr>
        <w:rPr>
          <w:sz w:val="28"/>
          <w:szCs w:val="28"/>
        </w:rPr>
      </w:pPr>
    </w:p>
    <w:p w:rsidR="00F719D0" w:rsidRDefault="00F719D0" w:rsidP="00F719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719D0" w:rsidRDefault="00F719D0" w:rsidP="00F719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Про  затвердження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проекту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F719D0" w:rsidRDefault="00F719D0" w:rsidP="00F719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Про передачу земельної ділянки</w:t>
      </w:r>
    </w:p>
    <w:p w:rsidR="00F719D0" w:rsidRDefault="00F719D0" w:rsidP="00F719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номер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322188200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b/>
          <w:sz w:val="24"/>
          <w:szCs w:val="24"/>
        </w:rPr>
        <w:t>:0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8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257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6001</w:t>
      </w:r>
    </w:p>
    <w:p w:rsidR="00F719D0" w:rsidRDefault="00F719D0" w:rsidP="00F719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у власність </w:t>
      </w:r>
      <w:r>
        <w:rPr>
          <w:rFonts w:ascii="Times New Roman" w:hAnsi="Times New Roman" w:cs="Times New Roman"/>
          <w:b/>
          <w:sz w:val="24"/>
          <w:szCs w:val="24"/>
        </w:rPr>
        <w:t xml:space="preserve"> гр.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Додон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І.А.</w:t>
      </w:r>
    </w:p>
    <w:p w:rsidR="00F719D0" w:rsidRDefault="00F719D0" w:rsidP="00F719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2430C">
        <w:rPr>
          <w:rFonts w:ascii="Times New Roman" w:hAnsi="Times New Roman" w:cs="Times New Roman"/>
          <w:sz w:val="24"/>
          <w:szCs w:val="24"/>
          <w:lang w:val="uk-UA"/>
        </w:rPr>
        <w:t>Розглянувши,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протокол </w:t>
      </w:r>
      <w:r w:rsidRPr="000C2FB8">
        <w:rPr>
          <w:rFonts w:ascii="Times New Roman" w:hAnsi="Times New Roman" w:cs="Times New Roman"/>
          <w:sz w:val="24"/>
          <w:szCs w:val="24"/>
          <w:lang w:val="uk-UA"/>
        </w:rPr>
        <w:t>№ 7 від 11 квітня 2019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року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Гаврилівської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територіальної громади та розглянувши заяву гр.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Додону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Ігорю Анатолійовичу про затвердження проекту землеустрою та про передачу у власність земельної ділянки з </w:t>
      </w:r>
      <w:r w:rsidRPr="00CF6939">
        <w:rPr>
          <w:rFonts w:ascii="Times New Roman" w:hAnsi="Times New Roman" w:cs="Times New Roman"/>
          <w:sz w:val="24"/>
          <w:szCs w:val="24"/>
          <w:lang w:val="uk-UA"/>
        </w:rPr>
        <w:t>кадастров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им </w:t>
      </w:r>
      <w:r w:rsidRPr="00CF6939">
        <w:rPr>
          <w:rFonts w:ascii="Times New Roman" w:hAnsi="Times New Roman" w:cs="Times New Roman"/>
          <w:sz w:val="24"/>
          <w:szCs w:val="24"/>
          <w:lang w:val="uk-UA"/>
        </w:rPr>
        <w:t xml:space="preserve">  номер</w:t>
      </w:r>
      <w:r>
        <w:rPr>
          <w:rFonts w:ascii="Times New Roman" w:hAnsi="Times New Roman" w:cs="Times New Roman"/>
          <w:sz w:val="24"/>
          <w:szCs w:val="24"/>
          <w:lang w:val="uk-UA"/>
        </w:rPr>
        <w:t>ом</w:t>
      </w:r>
      <w:r w:rsidRPr="00CF6939">
        <w:rPr>
          <w:rFonts w:ascii="Times New Roman" w:hAnsi="Times New Roman" w:cs="Times New Roman"/>
          <w:sz w:val="24"/>
          <w:szCs w:val="24"/>
          <w:lang w:val="uk-UA"/>
        </w:rPr>
        <w:t xml:space="preserve"> 322188200</w:t>
      </w:r>
      <w:r>
        <w:rPr>
          <w:rFonts w:ascii="Times New Roman" w:hAnsi="Times New Roman" w:cs="Times New Roman"/>
          <w:sz w:val="24"/>
          <w:szCs w:val="24"/>
          <w:lang w:val="uk-UA"/>
        </w:rPr>
        <w:t>0</w:t>
      </w:r>
      <w:r w:rsidRPr="00CF6939">
        <w:rPr>
          <w:rFonts w:ascii="Times New Roman" w:hAnsi="Times New Roman" w:cs="Times New Roman"/>
          <w:sz w:val="24"/>
          <w:szCs w:val="24"/>
          <w:lang w:val="uk-UA"/>
        </w:rPr>
        <w:t>:0</w:t>
      </w:r>
      <w:r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CF6939">
        <w:rPr>
          <w:rFonts w:ascii="Times New Roman" w:hAnsi="Times New Roman" w:cs="Times New Roman"/>
          <w:sz w:val="24"/>
          <w:szCs w:val="24"/>
          <w:lang w:val="uk-UA"/>
        </w:rPr>
        <w:t>:</w:t>
      </w:r>
      <w:r>
        <w:rPr>
          <w:rFonts w:ascii="Times New Roman" w:hAnsi="Times New Roman" w:cs="Times New Roman"/>
          <w:sz w:val="24"/>
          <w:szCs w:val="24"/>
          <w:lang w:val="uk-UA"/>
        </w:rPr>
        <w:t>257</w:t>
      </w:r>
      <w:r w:rsidRPr="00CF6939">
        <w:rPr>
          <w:rFonts w:ascii="Times New Roman" w:hAnsi="Times New Roman" w:cs="Times New Roman"/>
          <w:sz w:val="24"/>
          <w:szCs w:val="24"/>
          <w:lang w:val="uk-UA"/>
        </w:rPr>
        <w:t>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6001 для ведення особистого селянського господарства вулиця Миру,  в селі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Тарасівщина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Вишгородського району та</w:t>
      </w:r>
      <w:r w:rsidRPr="00CF6939">
        <w:rPr>
          <w:rFonts w:ascii="Times New Roman" w:hAnsi="Times New Roman" w:cs="Times New Roman"/>
          <w:sz w:val="24"/>
          <w:szCs w:val="24"/>
          <w:lang w:val="uk-UA"/>
        </w:rPr>
        <w:t xml:space="preserve"> виготовлений    ТОВ  «УКРЛЕНД »,  проект    землеустрою    щодо   відведення  земельної  ділянки  гр.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Додону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Ігорю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Анатолійовичуведення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особистого селянського господарства</w:t>
      </w:r>
      <w:r w:rsidRPr="00CF693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висновок Київської обласної державної адміністрації, затверджений розпорядженням голови Київської обласної державної адміністрації від 14.09.2018 за № 514 та враховуючи   рішення   Бучанської міської ради від 25.09.2018 за № 2400-45-VІІ « Про добровільне приєднання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Гаврилівської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територіальної громади  Вишгородського району до територіальної громади міста обласного значення»,  та рішення  за № 2403-45-VІІ  «Про початок реорганізації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Гаврилівської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шляхом приєднання до Бучанської міської ради»,  враховуючи позитивне рішення ради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Гаврилівської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територіальної громади,</w:t>
      </w:r>
      <w:r w:rsidRPr="00CF6939">
        <w:rPr>
          <w:rFonts w:ascii="Times New Roman" w:hAnsi="Times New Roman" w:cs="Times New Roman"/>
          <w:sz w:val="24"/>
          <w:szCs w:val="24"/>
          <w:lang w:val="uk-UA"/>
        </w:rPr>
        <w:t xml:space="preserve">  керуючись  ст. 12, </w:t>
      </w:r>
      <w:r>
        <w:rPr>
          <w:rFonts w:ascii="Times New Roman" w:hAnsi="Times New Roman" w:cs="Times New Roman"/>
          <w:sz w:val="24"/>
          <w:szCs w:val="24"/>
          <w:lang w:val="uk-UA"/>
        </w:rPr>
        <w:t>121,186-1</w:t>
      </w:r>
      <w:r w:rsidRPr="00CF6939">
        <w:rPr>
          <w:rFonts w:ascii="Times New Roman" w:hAnsi="Times New Roman" w:cs="Times New Roman"/>
          <w:sz w:val="24"/>
          <w:szCs w:val="24"/>
          <w:lang w:val="uk-UA"/>
        </w:rPr>
        <w:t xml:space="preserve">  Земельного  кодексу   України ,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пунктом 34 частини 1 статті 26 Закону України «Про місцеве самоврядування в Україні», міська рада </w:t>
      </w:r>
    </w:p>
    <w:p w:rsidR="00F719D0" w:rsidRDefault="00F719D0" w:rsidP="00F719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И Р І Ш И Л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А :</w:t>
      </w:r>
      <w:proofErr w:type="gramEnd"/>
    </w:p>
    <w:p w:rsidR="00F719D0" w:rsidRPr="00400159" w:rsidRDefault="00F719D0" w:rsidP="00F719D0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proofErr w:type="gramStart"/>
      <w:r w:rsidRPr="00400159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400159">
        <w:rPr>
          <w:rFonts w:ascii="Times New Roman" w:hAnsi="Times New Roman" w:cs="Times New Roman"/>
          <w:sz w:val="24"/>
          <w:szCs w:val="24"/>
        </w:rPr>
        <w:t xml:space="preserve">  проект</w:t>
      </w:r>
      <w:proofErr w:type="gramEnd"/>
      <w:r w:rsidRPr="0040015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400159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40015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00159">
        <w:rPr>
          <w:rFonts w:ascii="Times New Roman" w:hAnsi="Times New Roman" w:cs="Times New Roman"/>
          <w:sz w:val="24"/>
          <w:szCs w:val="24"/>
        </w:rPr>
        <w:t>щодо</w:t>
      </w:r>
      <w:r w:rsidRPr="0040015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00159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40015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00159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40015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00159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400159">
        <w:rPr>
          <w:rFonts w:ascii="Times New Roman" w:hAnsi="Times New Roman" w:cs="Times New Roman"/>
          <w:sz w:val="24"/>
          <w:szCs w:val="24"/>
          <w:lang w:val="uk-UA"/>
        </w:rPr>
        <w:t xml:space="preserve"> у  власність </w:t>
      </w:r>
      <w:r w:rsidRPr="00400159">
        <w:rPr>
          <w:rFonts w:ascii="Times New Roman" w:hAnsi="Times New Roman" w:cs="Times New Roman"/>
          <w:sz w:val="24"/>
          <w:szCs w:val="24"/>
        </w:rPr>
        <w:t>гр.</w:t>
      </w:r>
      <w:proofErr w:type="spellStart"/>
      <w:r w:rsidRPr="00400159">
        <w:rPr>
          <w:rFonts w:ascii="Times New Roman" w:hAnsi="Times New Roman" w:cs="Times New Roman"/>
          <w:sz w:val="24"/>
          <w:szCs w:val="24"/>
          <w:lang w:val="uk-UA"/>
        </w:rPr>
        <w:t>Додону</w:t>
      </w:r>
      <w:proofErr w:type="spellEnd"/>
      <w:r w:rsidRPr="00400159">
        <w:rPr>
          <w:rFonts w:ascii="Times New Roman" w:hAnsi="Times New Roman" w:cs="Times New Roman"/>
          <w:sz w:val="24"/>
          <w:szCs w:val="24"/>
          <w:lang w:val="uk-UA"/>
        </w:rPr>
        <w:t xml:space="preserve"> Ігорю Анатолійовичу </w:t>
      </w:r>
      <w:proofErr w:type="spellStart"/>
      <w:r w:rsidRPr="00400159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400159">
        <w:rPr>
          <w:rFonts w:ascii="Times New Roman" w:hAnsi="Times New Roman" w:cs="Times New Roman"/>
          <w:sz w:val="24"/>
          <w:szCs w:val="24"/>
        </w:rPr>
        <w:t xml:space="preserve"> номер  322188200</w:t>
      </w:r>
      <w:r w:rsidRPr="00400159">
        <w:rPr>
          <w:rFonts w:ascii="Times New Roman" w:hAnsi="Times New Roman" w:cs="Times New Roman"/>
          <w:sz w:val="24"/>
          <w:szCs w:val="24"/>
          <w:lang w:val="uk-UA"/>
        </w:rPr>
        <w:t>0</w:t>
      </w:r>
      <w:r w:rsidRPr="00400159">
        <w:rPr>
          <w:rFonts w:ascii="Times New Roman" w:hAnsi="Times New Roman" w:cs="Times New Roman"/>
          <w:sz w:val="24"/>
          <w:szCs w:val="24"/>
        </w:rPr>
        <w:t>:0</w:t>
      </w:r>
      <w:r w:rsidRPr="00400159"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400159">
        <w:rPr>
          <w:rFonts w:ascii="Times New Roman" w:hAnsi="Times New Roman" w:cs="Times New Roman"/>
          <w:sz w:val="24"/>
          <w:szCs w:val="24"/>
        </w:rPr>
        <w:t>:</w:t>
      </w:r>
      <w:r w:rsidRPr="00400159">
        <w:rPr>
          <w:rFonts w:ascii="Times New Roman" w:hAnsi="Times New Roman" w:cs="Times New Roman"/>
          <w:sz w:val="24"/>
          <w:szCs w:val="24"/>
          <w:lang w:val="uk-UA"/>
        </w:rPr>
        <w:t>257</w:t>
      </w:r>
      <w:r w:rsidRPr="00400159">
        <w:rPr>
          <w:rFonts w:ascii="Times New Roman" w:hAnsi="Times New Roman" w:cs="Times New Roman"/>
          <w:sz w:val="24"/>
          <w:szCs w:val="24"/>
        </w:rPr>
        <w:t>:</w:t>
      </w:r>
      <w:r w:rsidRPr="00400159">
        <w:rPr>
          <w:rFonts w:ascii="Times New Roman" w:hAnsi="Times New Roman" w:cs="Times New Roman"/>
          <w:sz w:val="24"/>
          <w:szCs w:val="24"/>
          <w:lang w:val="uk-UA"/>
        </w:rPr>
        <w:t>6001,</w:t>
      </w:r>
    </w:p>
    <w:p w:rsidR="00F719D0" w:rsidRPr="00400159" w:rsidRDefault="00F719D0" w:rsidP="00F719D0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400159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400159">
        <w:rPr>
          <w:rFonts w:ascii="Times New Roman" w:hAnsi="Times New Roman" w:cs="Times New Roman"/>
          <w:sz w:val="24"/>
          <w:szCs w:val="24"/>
        </w:rPr>
        <w:t xml:space="preserve"> 0,</w:t>
      </w:r>
      <w:r w:rsidRPr="00400159">
        <w:rPr>
          <w:rFonts w:ascii="Times New Roman" w:hAnsi="Times New Roman" w:cs="Times New Roman"/>
          <w:sz w:val="24"/>
          <w:szCs w:val="24"/>
          <w:lang w:val="uk-UA"/>
        </w:rPr>
        <w:t>1200</w:t>
      </w:r>
      <w:r w:rsidRPr="00400159">
        <w:rPr>
          <w:rFonts w:ascii="Times New Roman" w:hAnsi="Times New Roman" w:cs="Times New Roman"/>
          <w:sz w:val="24"/>
          <w:szCs w:val="24"/>
        </w:rPr>
        <w:t xml:space="preserve"> га </w:t>
      </w:r>
      <w:proofErr w:type="gramStart"/>
      <w:r w:rsidRPr="00400159">
        <w:rPr>
          <w:rFonts w:ascii="Times New Roman" w:hAnsi="Times New Roman" w:cs="Times New Roman"/>
          <w:sz w:val="24"/>
          <w:szCs w:val="24"/>
        </w:rPr>
        <w:t xml:space="preserve">для  </w:t>
      </w:r>
      <w:r w:rsidRPr="00400159">
        <w:rPr>
          <w:rFonts w:ascii="Times New Roman" w:hAnsi="Times New Roman" w:cs="Times New Roman"/>
          <w:sz w:val="24"/>
          <w:szCs w:val="24"/>
          <w:lang w:val="uk-UA"/>
        </w:rPr>
        <w:t>ведення</w:t>
      </w:r>
      <w:proofErr w:type="gramEnd"/>
      <w:r w:rsidRPr="00400159">
        <w:rPr>
          <w:rFonts w:ascii="Times New Roman" w:hAnsi="Times New Roman" w:cs="Times New Roman"/>
          <w:sz w:val="24"/>
          <w:szCs w:val="24"/>
          <w:lang w:val="uk-UA"/>
        </w:rPr>
        <w:t xml:space="preserve"> особистого селянського господарства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400159">
        <w:rPr>
          <w:rFonts w:ascii="Times New Roman" w:hAnsi="Times New Roman" w:cs="Times New Roman"/>
          <w:sz w:val="24"/>
          <w:szCs w:val="24"/>
          <w:lang w:val="uk-UA"/>
        </w:rPr>
        <w:t xml:space="preserve">вулиця Миру, </w:t>
      </w:r>
      <w:r w:rsidRPr="00400159"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 w:rsidRPr="00400159">
        <w:rPr>
          <w:rFonts w:ascii="Times New Roman" w:hAnsi="Times New Roman" w:cs="Times New Roman"/>
          <w:sz w:val="24"/>
          <w:szCs w:val="24"/>
        </w:rPr>
        <w:t>територіїс</w:t>
      </w:r>
      <w:proofErr w:type="spellEnd"/>
      <w:r w:rsidRPr="0040015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00159">
        <w:rPr>
          <w:rFonts w:ascii="Times New Roman" w:hAnsi="Times New Roman" w:cs="Times New Roman"/>
          <w:sz w:val="24"/>
          <w:szCs w:val="24"/>
          <w:lang w:val="uk-UA"/>
        </w:rPr>
        <w:t>Тарасівщина</w:t>
      </w:r>
      <w:proofErr w:type="spellEnd"/>
      <w:r w:rsidRPr="0040015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00159">
        <w:rPr>
          <w:rFonts w:ascii="Times New Roman" w:hAnsi="Times New Roman" w:cs="Times New Roman"/>
          <w:sz w:val="24"/>
          <w:szCs w:val="24"/>
        </w:rPr>
        <w:t>Вишгородського</w:t>
      </w:r>
      <w:proofErr w:type="spellEnd"/>
      <w:r w:rsidRPr="00400159">
        <w:rPr>
          <w:rFonts w:ascii="Times New Roman" w:hAnsi="Times New Roman" w:cs="Times New Roman"/>
          <w:sz w:val="24"/>
          <w:szCs w:val="24"/>
        </w:rPr>
        <w:t xml:space="preserve"> району  </w:t>
      </w:r>
      <w:proofErr w:type="spellStart"/>
      <w:r w:rsidRPr="00400159">
        <w:rPr>
          <w:rFonts w:ascii="Times New Roman" w:hAnsi="Times New Roman" w:cs="Times New Roman"/>
          <w:sz w:val="24"/>
          <w:szCs w:val="24"/>
        </w:rPr>
        <w:t>Київської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400159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</w:p>
    <w:p w:rsidR="00F719D0" w:rsidRPr="00400159" w:rsidRDefault="00F719D0" w:rsidP="00F719D0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00159">
        <w:rPr>
          <w:rFonts w:ascii="Times New Roman" w:hAnsi="Times New Roman" w:cs="Times New Roman"/>
          <w:sz w:val="24"/>
          <w:szCs w:val="24"/>
        </w:rPr>
        <w:t xml:space="preserve">Надати    гр. </w:t>
      </w:r>
      <w:proofErr w:type="spellStart"/>
      <w:r w:rsidRPr="00400159">
        <w:rPr>
          <w:rFonts w:ascii="Times New Roman" w:hAnsi="Times New Roman" w:cs="Times New Roman"/>
          <w:sz w:val="24"/>
          <w:szCs w:val="24"/>
          <w:lang w:val="uk-UA"/>
        </w:rPr>
        <w:t>Додону</w:t>
      </w:r>
      <w:proofErr w:type="spellEnd"/>
      <w:r w:rsidRPr="00400159">
        <w:rPr>
          <w:rFonts w:ascii="Times New Roman" w:hAnsi="Times New Roman" w:cs="Times New Roman"/>
          <w:sz w:val="24"/>
          <w:szCs w:val="24"/>
          <w:lang w:val="uk-UA"/>
        </w:rPr>
        <w:t xml:space="preserve"> Ігорю Анатолійовичу </w:t>
      </w:r>
      <w:proofErr w:type="gramStart"/>
      <w:r w:rsidRPr="00400159">
        <w:rPr>
          <w:rFonts w:ascii="Times New Roman" w:hAnsi="Times New Roman" w:cs="Times New Roman"/>
          <w:sz w:val="24"/>
          <w:szCs w:val="24"/>
          <w:lang w:val="uk-UA"/>
        </w:rPr>
        <w:t>у</w:t>
      </w:r>
      <w:proofErr w:type="spellStart"/>
      <w:r w:rsidRPr="00400159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400159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400159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proofErr w:type="gramEnd"/>
      <w:r w:rsidRPr="00400159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400159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</w:p>
    <w:p w:rsidR="00F719D0" w:rsidRPr="00400159" w:rsidRDefault="00F719D0" w:rsidP="00F719D0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400159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400159">
        <w:rPr>
          <w:rFonts w:ascii="Times New Roman" w:hAnsi="Times New Roman" w:cs="Times New Roman"/>
          <w:sz w:val="24"/>
          <w:szCs w:val="24"/>
        </w:rPr>
        <w:t xml:space="preserve"> 0,</w:t>
      </w:r>
      <w:r w:rsidRPr="00400159">
        <w:rPr>
          <w:rFonts w:ascii="Times New Roman" w:hAnsi="Times New Roman" w:cs="Times New Roman"/>
          <w:sz w:val="24"/>
          <w:szCs w:val="24"/>
          <w:lang w:val="uk-UA"/>
        </w:rPr>
        <w:t>1200</w:t>
      </w:r>
      <w:r w:rsidRPr="0040015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00159">
        <w:rPr>
          <w:rFonts w:ascii="Times New Roman" w:hAnsi="Times New Roman" w:cs="Times New Roman"/>
          <w:sz w:val="24"/>
          <w:szCs w:val="24"/>
        </w:rPr>
        <w:t xml:space="preserve">га,  </w:t>
      </w:r>
      <w:proofErr w:type="spellStart"/>
      <w:r w:rsidRPr="00400159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proofErr w:type="gramEnd"/>
      <w:r w:rsidRPr="00400159">
        <w:rPr>
          <w:rFonts w:ascii="Times New Roman" w:hAnsi="Times New Roman" w:cs="Times New Roman"/>
          <w:sz w:val="24"/>
          <w:szCs w:val="24"/>
        </w:rPr>
        <w:t xml:space="preserve"> номер  322188200</w:t>
      </w:r>
      <w:r w:rsidRPr="00400159">
        <w:rPr>
          <w:rFonts w:ascii="Times New Roman" w:hAnsi="Times New Roman" w:cs="Times New Roman"/>
          <w:sz w:val="24"/>
          <w:szCs w:val="24"/>
          <w:lang w:val="uk-UA"/>
        </w:rPr>
        <w:t>0</w:t>
      </w:r>
      <w:r w:rsidRPr="00400159">
        <w:rPr>
          <w:rFonts w:ascii="Times New Roman" w:hAnsi="Times New Roman" w:cs="Times New Roman"/>
          <w:sz w:val="24"/>
          <w:szCs w:val="24"/>
        </w:rPr>
        <w:t>:0</w:t>
      </w:r>
      <w:r w:rsidRPr="00400159"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400159">
        <w:rPr>
          <w:rFonts w:ascii="Times New Roman" w:hAnsi="Times New Roman" w:cs="Times New Roman"/>
          <w:sz w:val="24"/>
          <w:szCs w:val="24"/>
        </w:rPr>
        <w:t>:</w:t>
      </w:r>
      <w:r w:rsidRPr="00400159">
        <w:rPr>
          <w:rFonts w:ascii="Times New Roman" w:hAnsi="Times New Roman" w:cs="Times New Roman"/>
          <w:sz w:val="24"/>
          <w:szCs w:val="24"/>
          <w:lang w:val="uk-UA"/>
        </w:rPr>
        <w:t>257</w:t>
      </w:r>
      <w:r w:rsidRPr="00400159">
        <w:rPr>
          <w:rFonts w:ascii="Times New Roman" w:hAnsi="Times New Roman" w:cs="Times New Roman"/>
          <w:sz w:val="24"/>
          <w:szCs w:val="24"/>
        </w:rPr>
        <w:t>:</w:t>
      </w:r>
      <w:r w:rsidRPr="00400159">
        <w:rPr>
          <w:rFonts w:ascii="Times New Roman" w:hAnsi="Times New Roman" w:cs="Times New Roman"/>
          <w:sz w:val="24"/>
          <w:szCs w:val="24"/>
          <w:lang w:val="uk-UA"/>
        </w:rPr>
        <w:t>6001</w:t>
      </w:r>
      <w:r w:rsidRPr="00400159">
        <w:rPr>
          <w:rFonts w:ascii="Times New Roman" w:hAnsi="Times New Roman" w:cs="Times New Roman"/>
          <w:sz w:val="24"/>
          <w:szCs w:val="24"/>
        </w:rPr>
        <w:t xml:space="preserve">  для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400159">
        <w:rPr>
          <w:rFonts w:ascii="Times New Roman" w:hAnsi="Times New Roman" w:cs="Times New Roman"/>
          <w:sz w:val="24"/>
          <w:szCs w:val="24"/>
          <w:lang w:val="uk-UA"/>
        </w:rPr>
        <w:t>ведення</w:t>
      </w:r>
    </w:p>
    <w:p w:rsidR="00F719D0" w:rsidRPr="00400159" w:rsidRDefault="00F719D0" w:rsidP="00F719D0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00159">
        <w:rPr>
          <w:rFonts w:ascii="Times New Roman" w:hAnsi="Times New Roman" w:cs="Times New Roman"/>
          <w:sz w:val="24"/>
          <w:szCs w:val="24"/>
          <w:lang w:val="uk-UA"/>
        </w:rPr>
        <w:t xml:space="preserve">особистого селянського господарства, за адресою: вулиця Миру, </w:t>
      </w:r>
      <w:r w:rsidRPr="00400159">
        <w:rPr>
          <w:rFonts w:ascii="Times New Roman" w:hAnsi="Times New Roman" w:cs="Times New Roman"/>
          <w:sz w:val="24"/>
          <w:szCs w:val="24"/>
        </w:rPr>
        <w:t xml:space="preserve"> с. </w:t>
      </w:r>
      <w:proofErr w:type="spellStart"/>
      <w:r w:rsidRPr="00400159">
        <w:rPr>
          <w:rFonts w:ascii="Times New Roman" w:hAnsi="Times New Roman" w:cs="Times New Roman"/>
          <w:sz w:val="24"/>
          <w:szCs w:val="24"/>
          <w:lang w:val="uk-UA"/>
        </w:rPr>
        <w:t>Тарасівщина</w:t>
      </w:r>
      <w:proofErr w:type="spellEnd"/>
    </w:p>
    <w:p w:rsidR="00F719D0" w:rsidRPr="00400159" w:rsidRDefault="00F719D0" w:rsidP="00F719D0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400159">
        <w:rPr>
          <w:rFonts w:ascii="Times New Roman" w:hAnsi="Times New Roman" w:cs="Times New Roman"/>
          <w:sz w:val="24"/>
          <w:szCs w:val="24"/>
        </w:rPr>
        <w:t>Вишгородського</w:t>
      </w:r>
      <w:proofErr w:type="spellEnd"/>
      <w:r w:rsidRPr="0040015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00159">
        <w:rPr>
          <w:rFonts w:ascii="Times New Roman" w:hAnsi="Times New Roman" w:cs="Times New Roman"/>
          <w:sz w:val="24"/>
          <w:szCs w:val="24"/>
        </w:rPr>
        <w:t xml:space="preserve">району  </w:t>
      </w:r>
      <w:proofErr w:type="spellStart"/>
      <w:r w:rsidRPr="00400159">
        <w:rPr>
          <w:rFonts w:ascii="Times New Roman" w:hAnsi="Times New Roman" w:cs="Times New Roman"/>
          <w:sz w:val="24"/>
          <w:szCs w:val="24"/>
        </w:rPr>
        <w:t>Київської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400159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40015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719D0" w:rsidRPr="00400159" w:rsidRDefault="00F719D0" w:rsidP="00F719D0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00159">
        <w:rPr>
          <w:rFonts w:ascii="Times New Roman" w:hAnsi="Times New Roman" w:cs="Times New Roman"/>
          <w:sz w:val="24"/>
          <w:szCs w:val="24"/>
        </w:rPr>
        <w:t>Гр.</w:t>
      </w:r>
      <w:proofErr w:type="spellStart"/>
      <w:r w:rsidRPr="00400159">
        <w:rPr>
          <w:rFonts w:ascii="Times New Roman" w:hAnsi="Times New Roman" w:cs="Times New Roman"/>
          <w:sz w:val="24"/>
          <w:szCs w:val="24"/>
          <w:lang w:val="uk-UA"/>
        </w:rPr>
        <w:t>Додону</w:t>
      </w:r>
      <w:proofErr w:type="spellEnd"/>
      <w:r w:rsidRPr="00400159">
        <w:rPr>
          <w:rFonts w:ascii="Times New Roman" w:hAnsi="Times New Roman" w:cs="Times New Roman"/>
          <w:sz w:val="24"/>
          <w:szCs w:val="24"/>
          <w:lang w:val="uk-UA"/>
        </w:rPr>
        <w:t xml:space="preserve"> Ігорю Анатолійовичу:</w:t>
      </w:r>
    </w:p>
    <w:p w:rsidR="00F719D0" w:rsidRPr="00400159" w:rsidRDefault="00F719D0" w:rsidP="00F719D0">
      <w:pPr>
        <w:pStyle w:val="a3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00159">
        <w:rPr>
          <w:rFonts w:ascii="Times New Roman" w:hAnsi="Times New Roman" w:cs="Times New Roman"/>
          <w:sz w:val="24"/>
          <w:szCs w:val="24"/>
          <w:lang w:val="uk-UA"/>
        </w:rPr>
        <w:t>О</w:t>
      </w:r>
      <w:proofErr w:type="spellStart"/>
      <w:r w:rsidRPr="00400159">
        <w:rPr>
          <w:rFonts w:ascii="Times New Roman" w:hAnsi="Times New Roman" w:cs="Times New Roman"/>
          <w:sz w:val="24"/>
          <w:szCs w:val="24"/>
        </w:rPr>
        <w:t>формити</w:t>
      </w:r>
      <w:proofErr w:type="spellEnd"/>
      <w:r w:rsidRPr="00400159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400159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40015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400159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400159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400159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00159">
        <w:rPr>
          <w:rFonts w:ascii="Times New Roman" w:hAnsi="Times New Roman" w:cs="Times New Roman"/>
          <w:sz w:val="24"/>
          <w:szCs w:val="24"/>
        </w:rPr>
        <w:t xml:space="preserve"> до Закону України «Про </w:t>
      </w:r>
      <w:proofErr w:type="spellStart"/>
      <w:r w:rsidRPr="00400159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400159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400159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400159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400159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400159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400159">
        <w:rPr>
          <w:rFonts w:ascii="Times New Roman" w:hAnsi="Times New Roman" w:cs="Times New Roman"/>
          <w:sz w:val="24"/>
          <w:szCs w:val="24"/>
        </w:rPr>
        <w:t xml:space="preserve">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001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159">
        <w:rPr>
          <w:rFonts w:ascii="Times New Roman" w:hAnsi="Times New Roman" w:cs="Times New Roman"/>
          <w:sz w:val="24"/>
          <w:szCs w:val="24"/>
        </w:rPr>
        <w:t>їх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400159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400159">
        <w:rPr>
          <w:rFonts w:ascii="Times New Roman" w:hAnsi="Times New Roman" w:cs="Times New Roman"/>
          <w:sz w:val="24"/>
          <w:szCs w:val="24"/>
        </w:rPr>
        <w:t>»</w:t>
      </w:r>
      <w:r w:rsidRPr="0040015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F719D0" w:rsidRPr="00400159" w:rsidRDefault="00F719D0" w:rsidP="00F719D0">
      <w:pPr>
        <w:pStyle w:val="a3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00159">
        <w:rPr>
          <w:rFonts w:ascii="Times New Roman" w:hAnsi="Times New Roman" w:cs="Times New Roman"/>
          <w:sz w:val="24"/>
          <w:szCs w:val="24"/>
          <w:lang w:val="uk-UA"/>
        </w:rPr>
        <w:t>Своєчасно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400159">
        <w:rPr>
          <w:rFonts w:ascii="Times New Roman" w:hAnsi="Times New Roman" w:cs="Times New Roman"/>
          <w:sz w:val="24"/>
          <w:szCs w:val="24"/>
          <w:lang w:val="uk-UA"/>
        </w:rPr>
        <w:t>сплачувати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400159">
        <w:rPr>
          <w:rFonts w:ascii="Times New Roman" w:hAnsi="Times New Roman" w:cs="Times New Roman"/>
          <w:sz w:val="24"/>
          <w:szCs w:val="24"/>
          <w:lang w:val="uk-UA"/>
        </w:rPr>
        <w:t>земельний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400159">
        <w:rPr>
          <w:rFonts w:ascii="Times New Roman" w:hAnsi="Times New Roman" w:cs="Times New Roman"/>
          <w:sz w:val="24"/>
          <w:szCs w:val="24"/>
          <w:lang w:val="uk-UA"/>
        </w:rPr>
        <w:t>податок;</w:t>
      </w:r>
    </w:p>
    <w:p w:rsidR="00F719D0" w:rsidRPr="00400159" w:rsidRDefault="00F719D0" w:rsidP="00F719D0">
      <w:pPr>
        <w:pStyle w:val="a3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00159">
        <w:rPr>
          <w:rFonts w:ascii="Times New Roman" w:hAnsi="Times New Roman" w:cs="Times New Roman"/>
          <w:sz w:val="24"/>
          <w:szCs w:val="24"/>
          <w:lang w:val="uk-UA"/>
        </w:rPr>
        <w:t>Приступати  до  використання  земельної  ділянки  тільки  після  отримання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00159">
        <w:rPr>
          <w:rFonts w:ascii="Times New Roman" w:hAnsi="Times New Roman" w:cs="Times New Roman"/>
          <w:sz w:val="24"/>
          <w:szCs w:val="24"/>
          <w:lang w:val="uk-UA"/>
        </w:rPr>
        <w:t xml:space="preserve">документів, що  посвідчують   право  власності  на </w:t>
      </w:r>
      <w:proofErr w:type="spellStart"/>
      <w:r w:rsidRPr="00400159">
        <w:rPr>
          <w:rFonts w:ascii="Times New Roman" w:hAnsi="Times New Roman" w:cs="Times New Roman"/>
          <w:sz w:val="24"/>
          <w:szCs w:val="24"/>
          <w:lang w:val="uk-UA"/>
        </w:rPr>
        <w:t>земельнуділянку</w:t>
      </w:r>
      <w:proofErr w:type="spellEnd"/>
      <w:r w:rsidRPr="0040015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719D0" w:rsidRPr="00400159" w:rsidRDefault="00F719D0" w:rsidP="00F719D0">
      <w:pPr>
        <w:pStyle w:val="a3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00159">
        <w:rPr>
          <w:rFonts w:ascii="Times New Roman" w:hAnsi="Times New Roman" w:cs="Times New Roman"/>
          <w:sz w:val="24"/>
          <w:szCs w:val="24"/>
          <w:lang w:val="uk-UA"/>
        </w:rPr>
        <w:t>Дотримуватись вимог ст. 91 Земельного кодексу України.</w:t>
      </w:r>
    </w:p>
    <w:p w:rsidR="00F719D0" w:rsidRDefault="00F719D0" w:rsidP="00F719D0">
      <w:pPr>
        <w:pStyle w:val="a3"/>
        <w:spacing w:after="0" w:line="240" w:lineRule="auto"/>
        <w:ind w:left="142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719D0" w:rsidRPr="00400159" w:rsidRDefault="00F719D0" w:rsidP="00F719D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015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</w:t>
      </w:r>
      <w:r w:rsidRPr="0040015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А.П.Федорук</w:t>
      </w:r>
    </w:p>
    <w:p w:rsidR="004D4E27" w:rsidRDefault="004D4E27"/>
    <w:sectPr w:rsidR="004D4E27" w:rsidSect="00F719D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766C55"/>
    <w:multiLevelType w:val="hybridMultilevel"/>
    <w:tmpl w:val="74B254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3C24B6"/>
    <w:multiLevelType w:val="multilevel"/>
    <w:tmpl w:val="B768BC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DD9"/>
    <w:rsid w:val="004D4E27"/>
    <w:rsid w:val="00687D71"/>
    <w:rsid w:val="00F63DD9"/>
    <w:rsid w:val="00F71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261B73-2D87-4EE7-9CE2-6F44683B5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9D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719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418</Words>
  <Characters>2386</Characters>
  <Application>Microsoft Office Word</Application>
  <DocSecurity>0</DocSecurity>
  <Lines>19</Lines>
  <Paragraphs>5</Paragraphs>
  <ScaleCrop>false</ScaleCrop>
  <Company/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2019-08-02T07:34:00Z</dcterms:created>
  <dcterms:modified xsi:type="dcterms:W3CDTF">2019-08-02T07:34:00Z</dcterms:modified>
</cp:coreProperties>
</file>